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9E" w:rsidRDefault="00F9689E">
      <w:pPr>
        <w:jc w:val="both"/>
        <w:rPr>
          <w:rFonts w:cstheme="minorHAnsi"/>
        </w:rPr>
      </w:pPr>
      <w:bookmarkStart w:id="0" w:name="_GoBack"/>
      <w:bookmarkEnd w:id="0"/>
    </w:p>
    <w:p w:rsidR="00635C7A" w:rsidRPr="00F9689E" w:rsidRDefault="00F9689E" w:rsidP="00F9689E">
      <w:pPr>
        <w:jc w:val="center"/>
        <w:rPr>
          <w:rFonts w:cstheme="minorHAnsi"/>
          <w:b/>
        </w:rPr>
      </w:pPr>
      <w:r w:rsidRPr="00F9689E">
        <w:rPr>
          <w:rFonts w:cstheme="minorHAnsi"/>
          <w:b/>
        </w:rPr>
        <w:t>ANALISIS DE LA ENTREVISTA</w:t>
      </w:r>
    </w:p>
    <w:p w:rsidR="00635C7A" w:rsidRDefault="00635C7A" w:rsidP="00F9689E">
      <w:pPr>
        <w:jc w:val="both"/>
      </w:pPr>
    </w:p>
    <w:p w:rsidR="00635C7A" w:rsidRDefault="00F9689E" w:rsidP="00F9689E">
      <w:pPr>
        <w:jc w:val="both"/>
        <w:rPr>
          <w:rFonts w:cstheme="minorHAnsi"/>
        </w:rPr>
      </w:pPr>
      <w:r>
        <w:rPr>
          <w:rFonts w:cstheme="minorHAnsi"/>
        </w:rPr>
        <w:t>S</w:t>
      </w:r>
      <w:r w:rsidR="00246D53">
        <w:rPr>
          <w:rFonts w:cstheme="minorHAnsi"/>
        </w:rPr>
        <w:t xml:space="preserve">e puede evidencia en la entrevista realizada al Doctor Antonia de  la </w:t>
      </w:r>
      <w:r w:rsidR="00246D53" w:rsidRPr="00F9689E">
        <w:rPr>
          <w:rFonts w:cstheme="minorHAnsi"/>
          <w:b/>
        </w:rPr>
        <w:t>DEFENSORIA DEL PURBLO-</w:t>
      </w:r>
      <w:r w:rsidR="00246D53">
        <w:rPr>
          <w:rFonts w:cstheme="minorHAnsi"/>
        </w:rPr>
        <w:t xml:space="preserve"> </w:t>
      </w:r>
      <w:r w:rsidR="00246D53" w:rsidRPr="00F9689E">
        <w:rPr>
          <w:rFonts w:cstheme="minorHAnsi"/>
          <w:b/>
        </w:rPr>
        <w:t>REGIONAL ANTIOQUIA,</w:t>
      </w:r>
      <w:r w:rsidR="00246D53">
        <w:rPr>
          <w:rFonts w:cstheme="minorHAnsi"/>
        </w:rPr>
        <w:t xml:space="preserve"> que el servicio  está enfocado a la prestación de asesoría a los ciudadanos que no tienen los recursos suficientes para pagar un abogado particular. En la defensoría solo se maneja una clase de contratación y es a término indefinido ( plan carrera) y todo es manejado desde la central de Bogotá ya se capacitación,  selección,  Contratación y evaluación del personal.</w:t>
      </w:r>
    </w:p>
    <w:p w:rsidR="00635C7A" w:rsidRDefault="00F9689E" w:rsidP="00F9689E">
      <w:pPr>
        <w:jc w:val="both"/>
        <w:rPr>
          <w:rFonts w:cstheme="minorHAnsi"/>
        </w:rPr>
      </w:pPr>
      <w:r w:rsidRPr="00F9689E">
        <w:rPr>
          <w:rFonts w:cstheme="minorHAnsi"/>
          <w:b/>
        </w:rPr>
        <w:t>LA DEFENSORÍA DEL  PUEBLO – REGIONAL ANTIOQUIA</w:t>
      </w:r>
      <w:r w:rsidR="00246D53">
        <w:rPr>
          <w:rFonts w:cstheme="minorHAnsi"/>
        </w:rPr>
        <w:t>,  es una de las sedes más influyentes de la defensoría del pueblo porque es una de las que abraca mayor parte de Colombia y también está creciendo  en cuanto a los funcionarios que están ejerciendo su grandiosa labor de  acompañar a los ciudadanos  en algunos momentos difíciles de la vida.</w:t>
      </w:r>
    </w:p>
    <w:p w:rsidR="00635C7A" w:rsidRDefault="00246D53" w:rsidP="00F9689E">
      <w:pPr>
        <w:jc w:val="both"/>
        <w:rPr>
          <w:rFonts w:cstheme="minorHAnsi"/>
        </w:rPr>
      </w:pPr>
      <w:r>
        <w:rPr>
          <w:rFonts w:cstheme="minorHAnsi"/>
        </w:rPr>
        <w:t xml:space="preserve">Cualquier cosa que  realice en </w:t>
      </w:r>
      <w:r w:rsidR="00F9689E" w:rsidRPr="00F9689E">
        <w:rPr>
          <w:rFonts w:cstheme="minorHAnsi"/>
          <w:b/>
        </w:rPr>
        <w:t>LA DEFENSORÍA-REGIONAL ANTIOQUIA</w:t>
      </w:r>
      <w:r w:rsidR="00F9689E">
        <w:rPr>
          <w:rFonts w:cstheme="minorHAnsi"/>
        </w:rPr>
        <w:t xml:space="preserve"> </w:t>
      </w:r>
      <w:r>
        <w:rPr>
          <w:rFonts w:cstheme="minorHAnsi"/>
        </w:rPr>
        <w:t>está altamente evaluada y verificada desde la sede principal que está ubicada en Bogotá.</w:t>
      </w:r>
    </w:p>
    <w:p w:rsidR="00635C7A" w:rsidRDefault="00246D53" w:rsidP="00F9689E">
      <w:pPr>
        <w:jc w:val="both"/>
        <w:rPr>
          <w:rFonts w:cstheme="minorHAnsi"/>
        </w:rPr>
      </w:pPr>
      <w:r>
        <w:rPr>
          <w:rFonts w:cstheme="minorHAnsi"/>
        </w:rPr>
        <w:t xml:space="preserve">En </w:t>
      </w:r>
      <w:r w:rsidR="00F9689E" w:rsidRPr="00F9689E">
        <w:rPr>
          <w:rFonts w:cstheme="minorHAnsi"/>
          <w:b/>
        </w:rPr>
        <w:t>LA DEFENSOTIA DEL PUEBLO- REGIONAL ANTIOQUIA</w:t>
      </w:r>
      <w:r>
        <w:rPr>
          <w:rFonts w:cstheme="minorHAnsi"/>
        </w:rPr>
        <w:t>, no se realiza la primera seccion de la encuesta ya que es una sede administrativa y esta es ralizada por la sede de gestion humana de bogota.</w:t>
      </w:r>
    </w:p>
    <w:p w:rsidR="00635C7A" w:rsidRDefault="00246D53" w:rsidP="00F9689E">
      <w:pPr>
        <w:jc w:val="both"/>
        <w:rPr>
          <w:rFonts w:cstheme="minorHAnsi"/>
        </w:rPr>
      </w:pPr>
      <w:r>
        <w:rPr>
          <w:rFonts w:cstheme="minorHAnsi"/>
        </w:rPr>
        <w:t>A los funcionarios que estan  de iniciar sus labores se les realiza la induccion previa para empezar a desempeñarse en sus respectiva area  y esto lo hace un integrane de la organizacion que posea mas experincia de la misma.</w:t>
      </w:r>
    </w:p>
    <w:p w:rsidR="00635C7A" w:rsidRDefault="00246D53" w:rsidP="00F9689E">
      <w:pPr>
        <w:jc w:val="both"/>
        <w:rPr>
          <w:rFonts w:cstheme="minorHAnsi"/>
        </w:rPr>
      </w:pPr>
      <w:r>
        <w:rPr>
          <w:rFonts w:cstheme="minorHAnsi"/>
        </w:rPr>
        <w:t>La capacitacion que se les hace a los defensores son dirigidas desde bogota y la capacitacion con mas duracion puede llegar hasta ocho dias y seran ejecutadas desde la sede principal.</w:t>
      </w:r>
    </w:p>
    <w:p w:rsidR="00635C7A" w:rsidRDefault="00246D53" w:rsidP="00F9689E">
      <w:pPr>
        <w:jc w:val="both"/>
        <w:rPr>
          <w:rFonts w:cstheme="minorHAnsi"/>
        </w:rPr>
      </w:pPr>
      <w:r>
        <w:rPr>
          <w:rFonts w:cstheme="minorHAnsi"/>
        </w:rPr>
        <w:t>La EDL realizada a los defensores  esta es un examen por puntuacion, que de este depende el buen nombre del mismo para no quedar entre dicho y los funcionarios que  obtuvieron unos mejores puntajes seran motivados con becas de estudios, acenso y provablelmente un incentivo monetario y a aquellos queles fue mal en ocasiones se les realizara una reinducion sobre sus conocimientos en la empresa</w:t>
      </w:r>
      <w:r w:rsidR="00F9689E">
        <w:rPr>
          <w:rFonts w:cstheme="minorHAnsi"/>
        </w:rPr>
        <w:t>.</w:t>
      </w:r>
    </w:p>
    <w:p w:rsidR="00F9689E" w:rsidRDefault="00F9689E">
      <w:pPr>
        <w:jc w:val="both"/>
        <w:rPr>
          <w:rFonts w:cstheme="minorHAnsi"/>
        </w:rPr>
      </w:pPr>
    </w:p>
    <w:sectPr w:rsidR="00F9689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7C" w:rsidRDefault="00263C7C" w:rsidP="00F9689E">
      <w:pPr>
        <w:spacing w:after="0" w:line="240" w:lineRule="auto"/>
      </w:pPr>
      <w:r>
        <w:separator/>
      </w:r>
    </w:p>
  </w:endnote>
  <w:endnote w:type="continuationSeparator" w:id="0">
    <w:p w:rsidR="00263C7C" w:rsidRDefault="00263C7C" w:rsidP="00F9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F9689E" w:rsidTr="00F9689E">
      <w:trPr>
        <w:trHeight w:val="557"/>
      </w:trPr>
      <w:tc>
        <w:tcPr>
          <w:tcW w:w="2992" w:type="dxa"/>
        </w:tcPr>
        <w:p w:rsidR="00F9689E" w:rsidRDefault="00F9689E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F9689E" w:rsidRDefault="00F9689E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F9689E" w:rsidRDefault="00F9689E">
          <w:pPr>
            <w:pStyle w:val="Piedepgina"/>
          </w:pPr>
          <w:r>
            <w:t>APROBADO POR:</w:t>
          </w:r>
        </w:p>
      </w:tc>
    </w:tr>
  </w:tbl>
  <w:p w:rsidR="00F9689E" w:rsidRDefault="00F968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7C" w:rsidRDefault="00263C7C" w:rsidP="00F9689E">
      <w:pPr>
        <w:spacing w:after="0" w:line="240" w:lineRule="auto"/>
      </w:pPr>
      <w:r>
        <w:separator/>
      </w:r>
    </w:p>
  </w:footnote>
  <w:footnote w:type="continuationSeparator" w:id="0">
    <w:p w:rsidR="00263C7C" w:rsidRDefault="00263C7C" w:rsidP="00F9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9E" w:rsidRDefault="00F9689E" w:rsidP="00F9689E">
    <w:pPr>
      <w:pStyle w:val="Encabezado"/>
      <w:tabs>
        <w:tab w:val="clear" w:pos="4419"/>
        <w:tab w:val="clear" w:pos="8838"/>
        <w:tab w:val="left" w:pos="1127"/>
      </w:tabs>
    </w:pPr>
    <w:r>
      <w:tab/>
    </w:r>
  </w:p>
  <w:tbl>
    <w:tblPr>
      <w:tblStyle w:val="Tablaconcuadrcula"/>
      <w:tblW w:w="9779" w:type="dxa"/>
      <w:tblInd w:w="-315" w:type="dxa"/>
      <w:tblLook w:val="04A0" w:firstRow="1" w:lastRow="0" w:firstColumn="1" w:lastColumn="0" w:noHBand="0" w:noVBand="1"/>
    </w:tblPr>
    <w:tblGrid>
      <w:gridCol w:w="2415"/>
      <w:gridCol w:w="2890"/>
      <w:gridCol w:w="2755"/>
      <w:gridCol w:w="1719"/>
    </w:tblGrid>
    <w:tr w:rsidR="00F9689E" w:rsidTr="00F9689E">
      <w:trPr>
        <w:trHeight w:val="2276"/>
      </w:trPr>
      <w:tc>
        <w:tcPr>
          <w:tcW w:w="2319" w:type="dxa"/>
        </w:tcPr>
        <w:p w:rsidR="00F9689E" w:rsidRDefault="00F9689E" w:rsidP="00F9689E">
          <w:pPr>
            <w:pStyle w:val="Encabezado"/>
            <w:tabs>
              <w:tab w:val="clear" w:pos="4419"/>
              <w:tab w:val="clear" w:pos="8838"/>
              <w:tab w:val="left" w:pos="1127"/>
            </w:tabs>
          </w:pPr>
          <w:r w:rsidRPr="00F9689E">
            <w:rPr>
              <w:noProof/>
              <w:lang w:eastAsia="es-CO"/>
            </w:rPr>
            <w:drawing>
              <wp:inline distT="0" distB="0" distL="0" distR="0" wp14:anchorId="36760A3E" wp14:editId="6973B4AD">
                <wp:extent cx="1396375" cy="1296063"/>
                <wp:effectExtent l="0" t="0" r="0" b="0"/>
                <wp:docPr id="1" name="Imagen 1" descr="https://encrypted-tbn1.gstatic.com/images?q=tbn:ANd9GcRfY_P9HC4qYEoFmCXQp0AqrqcPvjPEouJxn6IdNfXjS-W8_c9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crypted-tbn1.gstatic.com/images?q=tbn:ANd9GcRfY_P9HC4qYEoFmCXQp0AqrqcPvjPEouJxn6IdNfXjS-W8_c9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550" cy="129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7" w:type="dxa"/>
        </w:tcPr>
        <w:p w:rsidR="00F9689E" w:rsidRPr="00F9689E" w:rsidRDefault="00F9689E" w:rsidP="00F9689E">
          <w:pPr>
            <w:pStyle w:val="Encabezado"/>
            <w:tabs>
              <w:tab w:val="clear" w:pos="4419"/>
              <w:tab w:val="clear" w:pos="8838"/>
              <w:tab w:val="left" w:pos="1127"/>
            </w:tabs>
            <w:jc w:val="center"/>
            <w:rPr>
              <w:b/>
            </w:rPr>
          </w:pPr>
        </w:p>
        <w:p w:rsidR="00F9689E" w:rsidRPr="00F9689E" w:rsidRDefault="00F9689E" w:rsidP="00F9689E">
          <w:pPr>
            <w:pStyle w:val="Encabezado"/>
            <w:tabs>
              <w:tab w:val="clear" w:pos="4419"/>
              <w:tab w:val="clear" w:pos="8838"/>
              <w:tab w:val="left" w:pos="1127"/>
            </w:tabs>
            <w:jc w:val="center"/>
            <w:rPr>
              <w:b/>
            </w:rPr>
          </w:pPr>
          <w:r w:rsidRPr="00F9689E">
            <w:rPr>
              <w:b/>
            </w:rPr>
            <w:t>ANALISIS DE LA ENTREVISTA</w:t>
          </w:r>
        </w:p>
        <w:p w:rsidR="00F9689E" w:rsidRPr="00F9689E" w:rsidRDefault="00F9689E" w:rsidP="00F9689E">
          <w:pPr>
            <w:pStyle w:val="Encabezado"/>
            <w:tabs>
              <w:tab w:val="clear" w:pos="4419"/>
              <w:tab w:val="clear" w:pos="8838"/>
              <w:tab w:val="left" w:pos="1127"/>
            </w:tabs>
            <w:jc w:val="center"/>
            <w:rPr>
              <w:b/>
            </w:rPr>
          </w:pPr>
        </w:p>
        <w:p w:rsidR="00F9689E" w:rsidRPr="00F9689E" w:rsidRDefault="00F9689E" w:rsidP="00F9689E">
          <w:pPr>
            <w:pStyle w:val="Encabezado"/>
            <w:tabs>
              <w:tab w:val="clear" w:pos="4419"/>
              <w:tab w:val="clear" w:pos="8838"/>
              <w:tab w:val="left" w:pos="1127"/>
            </w:tabs>
            <w:jc w:val="center"/>
            <w:rPr>
              <w:b/>
            </w:rPr>
          </w:pPr>
          <w:r w:rsidRPr="00F9689E">
            <w:rPr>
              <w:b/>
            </w:rPr>
            <w:t>TECNOLOGIA GESTION DE</w:t>
          </w:r>
          <w:r w:rsidR="008B2FC6">
            <w:rPr>
              <w:b/>
            </w:rPr>
            <w:t>L</w:t>
          </w:r>
          <w:r w:rsidRPr="00F9689E">
            <w:rPr>
              <w:b/>
            </w:rPr>
            <w:t xml:space="preserve"> TALENTO HUMANO</w:t>
          </w:r>
        </w:p>
      </w:tc>
      <w:tc>
        <w:tcPr>
          <w:tcW w:w="2790" w:type="dxa"/>
        </w:tcPr>
        <w:p w:rsidR="00F9689E" w:rsidRDefault="00F9689E" w:rsidP="00F9689E">
          <w:pPr>
            <w:pStyle w:val="Encabezado"/>
            <w:tabs>
              <w:tab w:val="left" w:pos="1127"/>
            </w:tabs>
            <w:jc w:val="right"/>
          </w:pPr>
        </w:p>
        <w:p w:rsidR="00F9689E" w:rsidRDefault="00F9689E" w:rsidP="00F9689E">
          <w:pPr>
            <w:pStyle w:val="Encabezado"/>
            <w:tabs>
              <w:tab w:val="left" w:pos="1127"/>
            </w:tabs>
            <w:jc w:val="right"/>
          </w:pPr>
          <w:r>
            <w:t>FECHA DE ELABORACIÓN</w:t>
          </w:r>
        </w:p>
        <w:p w:rsidR="00F9689E" w:rsidRDefault="00F9689E" w:rsidP="00F9689E">
          <w:pPr>
            <w:pStyle w:val="Encabezado"/>
            <w:tabs>
              <w:tab w:val="left" w:pos="1127"/>
            </w:tabs>
            <w:jc w:val="right"/>
          </w:pPr>
          <w:r>
            <w:t>ACTUALIZACIÓN</w:t>
          </w:r>
        </w:p>
        <w:p w:rsidR="00F9689E" w:rsidRDefault="00F9689E" w:rsidP="00F9689E">
          <w:pPr>
            <w:pStyle w:val="Encabezado"/>
            <w:tabs>
              <w:tab w:val="left" w:pos="1127"/>
            </w:tabs>
            <w:jc w:val="right"/>
          </w:pPr>
          <w:r>
            <w:t>PAGINA:</w:t>
          </w:r>
        </w:p>
        <w:p w:rsidR="00F9689E" w:rsidRDefault="00F9689E" w:rsidP="00F9689E">
          <w:pPr>
            <w:pStyle w:val="Encabezado"/>
            <w:tabs>
              <w:tab w:val="clear" w:pos="4419"/>
              <w:tab w:val="clear" w:pos="8838"/>
              <w:tab w:val="left" w:pos="1127"/>
            </w:tabs>
            <w:jc w:val="right"/>
          </w:pPr>
          <w:r>
            <w:t>FICHA:</w:t>
          </w:r>
        </w:p>
      </w:tc>
      <w:tc>
        <w:tcPr>
          <w:tcW w:w="1733" w:type="dxa"/>
        </w:tcPr>
        <w:p w:rsidR="00F9689E" w:rsidRDefault="00F9689E" w:rsidP="00F9689E">
          <w:pPr>
            <w:pStyle w:val="Encabezado"/>
            <w:tabs>
              <w:tab w:val="clear" w:pos="4419"/>
              <w:tab w:val="clear" w:pos="8838"/>
              <w:tab w:val="left" w:pos="1127"/>
            </w:tabs>
          </w:pPr>
        </w:p>
        <w:p w:rsidR="00B8382C" w:rsidRDefault="00B8382C" w:rsidP="00F9689E">
          <w:pPr>
            <w:pStyle w:val="Encabezado"/>
            <w:tabs>
              <w:tab w:val="clear" w:pos="4419"/>
              <w:tab w:val="clear" w:pos="8838"/>
              <w:tab w:val="left" w:pos="1127"/>
            </w:tabs>
          </w:pPr>
          <w:r>
            <w:t>24/03/2014</w:t>
          </w:r>
        </w:p>
        <w:p w:rsidR="00B8382C" w:rsidRDefault="00B8382C" w:rsidP="00F9689E">
          <w:pPr>
            <w:pStyle w:val="Encabezado"/>
            <w:tabs>
              <w:tab w:val="clear" w:pos="4419"/>
              <w:tab w:val="clear" w:pos="8838"/>
              <w:tab w:val="left" w:pos="1127"/>
            </w:tabs>
          </w:pPr>
          <w:r>
            <w:t xml:space="preserve"> V 1</w:t>
          </w:r>
        </w:p>
        <w:p w:rsidR="00B8382C" w:rsidRDefault="00B8382C" w:rsidP="00F9689E">
          <w:pPr>
            <w:pStyle w:val="Encabezado"/>
            <w:tabs>
              <w:tab w:val="clear" w:pos="4419"/>
              <w:tab w:val="clear" w:pos="8838"/>
              <w:tab w:val="left" w:pos="1127"/>
            </w:tabs>
          </w:pPr>
          <w:r>
            <w:t>1 DE 1</w:t>
          </w:r>
        </w:p>
        <w:p w:rsidR="00B8382C" w:rsidRDefault="00B8382C" w:rsidP="00F9689E">
          <w:pPr>
            <w:pStyle w:val="Encabezado"/>
            <w:tabs>
              <w:tab w:val="clear" w:pos="4419"/>
              <w:tab w:val="clear" w:pos="8838"/>
              <w:tab w:val="left" w:pos="1127"/>
            </w:tabs>
          </w:pPr>
          <w:r>
            <w:t>554528</w:t>
          </w:r>
        </w:p>
      </w:tc>
    </w:tr>
  </w:tbl>
  <w:p w:rsidR="00F9689E" w:rsidRDefault="00F9689E" w:rsidP="00F9689E">
    <w:pPr>
      <w:pStyle w:val="Encabezado"/>
      <w:tabs>
        <w:tab w:val="clear" w:pos="4419"/>
        <w:tab w:val="clear" w:pos="8838"/>
        <w:tab w:val="left" w:pos="112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7A"/>
    <w:rsid w:val="00246D53"/>
    <w:rsid w:val="00263C7C"/>
    <w:rsid w:val="0034640F"/>
    <w:rsid w:val="00635C7A"/>
    <w:rsid w:val="008B2FC6"/>
    <w:rsid w:val="00B8382C"/>
    <w:rsid w:val="00D508B2"/>
    <w:rsid w:val="00F9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6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89E"/>
  </w:style>
  <w:style w:type="paragraph" w:styleId="Piedepgina">
    <w:name w:val="footer"/>
    <w:basedOn w:val="Normal"/>
    <w:link w:val="PiedepginaCar"/>
    <w:uiPriority w:val="99"/>
    <w:unhideWhenUsed/>
    <w:rsid w:val="00F96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89E"/>
  </w:style>
  <w:style w:type="table" w:styleId="Tablaconcuadrcula">
    <w:name w:val="Table Grid"/>
    <w:basedOn w:val="Tablanormal"/>
    <w:uiPriority w:val="59"/>
    <w:rsid w:val="00F96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6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89E"/>
  </w:style>
  <w:style w:type="paragraph" w:styleId="Piedepgina">
    <w:name w:val="footer"/>
    <w:basedOn w:val="Normal"/>
    <w:link w:val="PiedepginaCar"/>
    <w:uiPriority w:val="99"/>
    <w:unhideWhenUsed/>
    <w:rsid w:val="00F96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89E"/>
  </w:style>
  <w:style w:type="table" w:styleId="Tablaconcuadrcula">
    <w:name w:val="Table Grid"/>
    <w:basedOn w:val="Tablanormal"/>
    <w:uiPriority w:val="59"/>
    <w:rsid w:val="00F96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PAOLA</cp:lastModifiedBy>
  <cp:revision>3</cp:revision>
  <dcterms:created xsi:type="dcterms:W3CDTF">2014-03-24T15:38:00Z</dcterms:created>
  <dcterms:modified xsi:type="dcterms:W3CDTF">2014-03-30T20:02:00Z</dcterms:modified>
</cp:coreProperties>
</file>